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67" w:rsidRPr="00FE59D4" w:rsidRDefault="00567967" w:rsidP="00567967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z w:val="20"/>
          <w:szCs w:val="20"/>
          <w:lang w:eastAsia="el-GR"/>
        </w:rPr>
      </w:pPr>
      <w:bookmarkStart w:id="0" w:name="_Toc50119754"/>
      <w:bookmarkStart w:id="1" w:name="_Toc149903700"/>
      <w:r w:rsidRPr="00FE59D4">
        <w:rPr>
          <w:rFonts w:ascii="Calibri" w:eastAsia="Times New Roman" w:hAnsi="Calibri" w:cs="Arial"/>
          <w:b/>
          <w:bCs/>
          <w:sz w:val="20"/>
          <w:szCs w:val="20"/>
          <w:lang w:eastAsia="el-GR"/>
        </w:rPr>
        <w:t>ΥΠΟΔΕΙΓΜΑ 6: ΗΜΕΡΗΣΙΟ ΑΤΟΜΙΚΟ ΑΠΟΥΣΙΟΛΟΓΙΟ ΑΝΑΠΛΗΡΩΤΗ/ΩΡΟΜΙΣΘΙΟΥ ΕΚΠΑΙΔΕΥΤΙΚΟΥ</w:t>
      </w:r>
      <w:bookmarkEnd w:id="0"/>
      <w:bookmarkEnd w:id="1"/>
    </w:p>
    <w:tbl>
      <w:tblPr>
        <w:tblpPr w:leftFromText="180" w:rightFromText="180" w:vertAnchor="text" w:horzAnchor="margin" w:tblpXSpec="center" w:tblpY="130"/>
        <w:tblW w:w="5333" w:type="pct"/>
        <w:tblLayout w:type="fixed"/>
        <w:tblLook w:val="00A0"/>
      </w:tblPr>
      <w:tblGrid>
        <w:gridCol w:w="3263"/>
        <w:gridCol w:w="79"/>
        <w:gridCol w:w="2225"/>
        <w:gridCol w:w="28"/>
        <w:gridCol w:w="701"/>
        <w:gridCol w:w="754"/>
        <w:gridCol w:w="257"/>
        <w:gridCol w:w="2139"/>
      </w:tblGrid>
      <w:tr w:rsidR="00567967" w:rsidRPr="00FE59D4" w:rsidTr="001E0BCD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Έργο: «Εν</w:t>
            </w:r>
            <w:r w:rsidR="00793450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ισχυτική Διδασκαλία για υπηρεσιώ</w:t>
            </w: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ν υποστηρικτικού προγράμματος διδασκαλίας σε ομάδες μαθητών που έχουν κενά ή προβλήματα μάθησης (σχολικά έτη 2023-2026)»</w:t>
            </w:r>
            <w:r w:rsidRPr="00FE59D4">
              <w:rPr>
                <w:rFonts w:ascii="Calibri" w:eastAsia="Times New Roman" w:hAnsi="Calibri" w:cs="Calibri"/>
                <w:b/>
                <w:snapToGrid w:val="0"/>
                <w:sz w:val="18"/>
                <w:szCs w:val="18"/>
                <w:lang w:eastAsia="el-GR"/>
              </w:rPr>
              <w:t>,</w:t>
            </w: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με κωδικό ΟΠΣ 6001775, του  Προγράμματος «Ανθρώπινο Δυναμικό &amp; Κοινωνική Συνοχή», ΕΣΠΑ 2021-2027                                                                    </w:t>
            </w:r>
          </w:p>
        </w:tc>
      </w:tr>
      <w:tr w:rsidR="00567967" w:rsidRPr="00FE59D4" w:rsidTr="001E0BCD">
        <w:trPr>
          <w:trHeight w:val="206"/>
        </w:trPr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Δ/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νση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Β/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θμιας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Εκπ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/σης: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Σχολείο/Σ.Κ.Α.Ε.: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Κωδικός Σχολείου:</w:t>
            </w:r>
          </w:p>
        </w:tc>
      </w:tr>
      <w:tr w:rsidR="00567967" w:rsidRPr="00FE59D4" w:rsidTr="001E0BCD">
        <w:trPr>
          <w:trHeight w:val="220"/>
        </w:trPr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Ταχ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 Δ/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νση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Σχολείου/Σ.Κ.Α.Ε: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Τηλ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 Σχολείου/Σ.Κ.Α.Ε.: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FAX: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e-</w:t>
            </w:r>
            <w:proofErr w:type="spellStart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mail</w:t>
            </w:r>
            <w:proofErr w:type="spellEnd"/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:</w:t>
            </w:r>
          </w:p>
        </w:tc>
      </w:tr>
      <w:tr w:rsidR="00567967" w:rsidRPr="00FE59D4" w:rsidTr="001E0BCD">
        <w:trPr>
          <w:trHeight w:val="2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Ονοματεπώνυμο Υ.Σ.Κ.Α.Ε:</w:t>
            </w:r>
          </w:p>
        </w:tc>
      </w:tr>
      <w:tr w:rsidR="00567967" w:rsidRPr="00FE59D4" w:rsidTr="001E0BCD">
        <w:trPr>
          <w:trHeight w:val="235"/>
        </w:trPr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Ονοματεπώνυμο Εκπαιδευτικού: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Ειδικότητα: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ΑΦΜ:</w:t>
            </w:r>
          </w:p>
        </w:tc>
      </w:tr>
      <w:tr w:rsidR="00567967" w:rsidRPr="00FE59D4" w:rsidTr="001E0BCD">
        <w:trPr>
          <w:trHeight w:val="28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ΣΧΟΛΙΚΟ ΕΤΟΣ 2023-2024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ΕΤΟΣ: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7" w:rsidRPr="00FE59D4" w:rsidRDefault="00567967" w:rsidP="001E0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ΜΗΝΑΣ:</w:t>
            </w:r>
          </w:p>
        </w:tc>
      </w:tr>
    </w:tbl>
    <w:p w:rsidR="00567967" w:rsidRPr="00FE59D4" w:rsidRDefault="00567967" w:rsidP="00567967">
      <w:pPr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el-GR"/>
        </w:rPr>
      </w:pPr>
    </w:p>
    <w:tbl>
      <w:tblPr>
        <w:tblW w:w="5364" w:type="pct"/>
        <w:tblInd w:w="-318" w:type="dxa"/>
        <w:tblLayout w:type="fixed"/>
        <w:tblLook w:val="04A0"/>
      </w:tblPr>
      <w:tblGrid>
        <w:gridCol w:w="525"/>
        <w:gridCol w:w="1458"/>
        <w:gridCol w:w="391"/>
        <w:gridCol w:w="931"/>
        <w:gridCol w:w="1053"/>
        <w:gridCol w:w="2506"/>
        <w:gridCol w:w="2582"/>
        <w:gridCol w:w="55"/>
      </w:tblGrid>
      <w:tr w:rsidR="00567967" w:rsidRPr="00FE59D4" w:rsidTr="001E0BCD">
        <w:trPr>
          <w:gridAfter w:val="1"/>
          <w:wAfter w:w="29" w:type="pct"/>
          <w:trHeight w:val="700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FFFF66"/>
                <w:lang w:eastAsia="el-GR"/>
              </w:rPr>
              <w:t>ΗΜΕΡΑ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ΗΜΕΡΟΜΗΝΙΑ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ΩΡΟΛΟΓΙΟ ΠΡΟΓΡΑΜΜΑ</w:t>
            </w:r>
          </w:p>
        </w:tc>
        <w:tc>
          <w:tcPr>
            <w:tcW w:w="187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  <w:hideMark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ΑΙΤΙΟΛΟΓΙΑ</w:t>
            </w:r>
          </w:p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(ΕΙΔΟΣ ΑΔΕΙΑΣ / ΑΠΕΡΓΙΑ/ ΣΤΑΣΗ ΕΡΓΑΣΙΑΣ /ΑΠΟΥΣΙΑ)</w:t>
            </w:r>
          </w:p>
        </w:tc>
        <w:tc>
          <w:tcPr>
            <w:tcW w:w="13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ΔΙΕΥΚΡΙΝΙΣΕΙΣ</w:t>
            </w:r>
          </w:p>
        </w:tc>
      </w:tr>
      <w:tr w:rsidR="00567967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67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67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1/12</w:t>
            </w:r>
            <w:r w:rsidR="00567967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967" w:rsidRPr="00FE59D4" w:rsidRDefault="00567967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Σαβ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Δευ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4/12/2023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Τρι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5/12/2023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Τετ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Πεμ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Δευ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Τετ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Πεμ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15/1</w:t>
            </w:r>
            <w:r w:rsidR="00FB55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032A54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FB5535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032A54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FB5535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Δευ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FB5535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FB5535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Τετ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FE59D4" w:rsidRDefault="00FB5535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Πεμ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FE59D4" w:rsidRDefault="00FB5535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21/12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359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CE2E41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032A54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CE2E41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23/12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032A54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CE2E41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Δευ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CE2E41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E0196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FE59D4" w:rsidRDefault="00CE2E41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Τετ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FE59D4" w:rsidRDefault="00CE2E41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E0BCD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CD" w:rsidRPr="00757CC6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Πεμ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CD" w:rsidRPr="00FE59D4" w:rsidRDefault="00CE2E41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28/12</w:t>
            </w:r>
            <w:r w:rsidR="001E0BCD"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BCD" w:rsidRPr="00FE59D4" w:rsidRDefault="001E0BCD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F0577E" w:rsidRPr="00FE59D4" w:rsidTr="001E0BCD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7E" w:rsidRPr="00757CC6" w:rsidRDefault="00F0577E" w:rsidP="00F0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F0577E" w:rsidRPr="00FE59D4" w:rsidTr="00032A54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77E" w:rsidRPr="00757CC6" w:rsidRDefault="00F0577E" w:rsidP="00F0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F0577E" w:rsidRPr="00FE59D4" w:rsidTr="00032A54">
        <w:trPr>
          <w:gridAfter w:val="1"/>
          <w:wAfter w:w="29" w:type="pct"/>
          <w:trHeight w:val="25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77E" w:rsidRPr="00757CC6" w:rsidRDefault="00F0577E" w:rsidP="00F0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757C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77E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31/12</w:t>
            </w:r>
            <w:r w:rsidRPr="00FE59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/2023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577E" w:rsidRPr="00FE59D4" w:rsidRDefault="00F0577E" w:rsidP="001E0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F0577E" w:rsidRPr="00FE59D4" w:rsidTr="001E0BCD">
        <w:trPr>
          <w:gridAfter w:val="2"/>
          <w:wAfter w:w="1388" w:type="pct"/>
          <w:trHeight w:val="197"/>
        </w:trPr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</w:pPr>
          </w:p>
        </w:tc>
      </w:tr>
      <w:tr w:rsidR="00F0577E" w:rsidRPr="00FE59D4" w:rsidTr="001E0BCD">
        <w:trPr>
          <w:trHeight w:val="1365"/>
        </w:trPr>
        <w:tc>
          <w:tcPr>
            <w:tcW w:w="2293" w:type="pct"/>
            <w:gridSpan w:val="5"/>
            <w:shd w:val="clear" w:color="auto" w:fill="auto"/>
          </w:tcPr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  <w:lastRenderedPageBreak/>
              <w:t>Ο/Η αναπληρωτής/</w:t>
            </w:r>
            <w:proofErr w:type="spellStart"/>
            <w:r w:rsidRPr="00FE59D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  <w:t>τρια</w:t>
            </w:r>
            <w:proofErr w:type="spellEnd"/>
            <w:r w:rsidRPr="00FE59D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  <w:t xml:space="preserve">, ωρομίσθιος/α          </w:t>
            </w: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  <w:t xml:space="preserve">                   εκπαιδευτικός</w:t>
            </w: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  <w:t xml:space="preserve">                  (Υπογραφή)</w:t>
            </w: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2707" w:type="pct"/>
            <w:gridSpan w:val="3"/>
            <w:shd w:val="clear" w:color="auto" w:fill="auto"/>
          </w:tcPr>
          <w:p w:rsidR="00F0577E" w:rsidRPr="00FE59D4" w:rsidRDefault="00F0577E" w:rsidP="001E0B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Βεβαιώνεται ότι οι ημέρες &amp; οι ώρες απασχόλησης στο Σ.Κ.Α.Ε είναι σύμφωνες με την Απόφαση Τοποθέτησης-Διάθεσης του/της αναπληρωτή/</w:t>
            </w:r>
            <w:proofErr w:type="spellStart"/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τριας</w:t>
            </w:r>
            <w:proofErr w:type="spellEnd"/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, ωρομίσθιου/ας εκπαιδευτικού. Επίσης, δηλώνεται υπεύθυνα ότι η στήλη ΩΡΟΛΟΓΙΟ ΠΡΟΓΡΑΜΜΑ είναι σύμφωνη με το εγκεκριμένο ωρολόγιο πρόγραμμα του Σ.Κ.Α.Ε. </w:t>
            </w: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  <w:p w:rsidR="00F0577E" w:rsidRPr="00FE59D4" w:rsidRDefault="00F0577E" w:rsidP="001E0B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E5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br/>
              <w:t xml:space="preserve">                                 Ο/Η    Υ.Σ.Κ.Α.Ε.</w:t>
            </w:r>
          </w:p>
        </w:tc>
      </w:tr>
    </w:tbl>
    <w:p w:rsidR="00567967" w:rsidRPr="00FE59D4" w:rsidRDefault="00567967" w:rsidP="005679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el-GR"/>
        </w:rPr>
      </w:pPr>
      <w:r w:rsidRPr="00FE59D4">
        <w:rPr>
          <w:rFonts w:ascii="Calibri" w:eastAsia="Times New Roman" w:hAnsi="Calibri" w:cs="Times New Roman"/>
          <w:sz w:val="18"/>
          <w:szCs w:val="18"/>
          <w:u w:val="single"/>
          <w:lang w:eastAsia="el-GR"/>
        </w:rPr>
        <w:t xml:space="preserve">ΕΠΙΣΗΜΑΝΣΗ: </w:t>
      </w:r>
      <w:r w:rsidRPr="00FE59D4">
        <w:rPr>
          <w:rFonts w:ascii="Calibri" w:eastAsia="Times New Roman" w:hAnsi="Calibri" w:cs="Times New Roman"/>
          <w:color w:val="000000"/>
          <w:sz w:val="18"/>
          <w:szCs w:val="18"/>
          <w:lang w:eastAsia="el-GR"/>
        </w:rPr>
        <w:t>Το Απουσιολόγιο συμπληρώνεται σύμφωνα με τις ακόλουθες οδηγίες (βλ. επόμενη σελίδα)</w:t>
      </w:r>
    </w:p>
    <w:p w:rsidR="00567967" w:rsidRDefault="00567967" w:rsidP="00567967">
      <w:pPr>
        <w:rPr>
          <w:rFonts w:ascii="Calibri" w:eastAsia="Times New Roman" w:hAnsi="Calibri" w:cs="Times New Roman"/>
          <w:b/>
          <w:caps/>
          <w:color w:val="000000"/>
          <w:sz w:val="24"/>
          <w:u w:val="single"/>
          <w:lang w:eastAsia="el-GR"/>
        </w:rPr>
      </w:pPr>
      <w:r>
        <w:rPr>
          <w:rFonts w:ascii="Calibri" w:eastAsia="Times New Roman" w:hAnsi="Calibri" w:cs="Times New Roman"/>
          <w:b/>
          <w:caps/>
          <w:color w:val="000000"/>
          <w:sz w:val="24"/>
          <w:u w:val="single"/>
          <w:lang w:eastAsia="el-GR"/>
        </w:rPr>
        <w:br w:type="page"/>
      </w:r>
    </w:p>
    <w:sectPr w:rsidR="00567967" w:rsidSect="000926CA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50" w:rsidRDefault="00793450" w:rsidP="00567967">
      <w:pPr>
        <w:spacing w:after="0" w:line="240" w:lineRule="auto"/>
      </w:pPr>
      <w:r>
        <w:separator/>
      </w:r>
    </w:p>
  </w:endnote>
  <w:endnote w:type="continuationSeparator" w:id="0">
    <w:p w:rsidR="00793450" w:rsidRDefault="00793450" w:rsidP="0056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50" w:rsidRDefault="00793450">
    <w:pPr>
      <w:pStyle w:val="a4"/>
    </w:pPr>
    <w:r w:rsidRPr="00567967">
      <w:drawing>
        <wp:inline distT="0" distB="0" distL="0" distR="0">
          <wp:extent cx="5486400" cy="517339"/>
          <wp:effectExtent l="19050" t="0" r="0" b="0"/>
          <wp:docPr id="5" name="Εικόνα 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50" w:rsidRDefault="00793450" w:rsidP="00567967">
      <w:pPr>
        <w:spacing w:after="0" w:line="240" w:lineRule="auto"/>
      </w:pPr>
      <w:r>
        <w:separator/>
      </w:r>
    </w:p>
  </w:footnote>
  <w:footnote w:type="continuationSeparator" w:id="0">
    <w:p w:rsidR="00793450" w:rsidRDefault="00793450" w:rsidP="0056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67"/>
    <w:rsid w:val="00032A54"/>
    <w:rsid w:val="000926CA"/>
    <w:rsid w:val="001E0BCD"/>
    <w:rsid w:val="00567967"/>
    <w:rsid w:val="005C494A"/>
    <w:rsid w:val="00757CC6"/>
    <w:rsid w:val="00793450"/>
    <w:rsid w:val="00CE2E41"/>
    <w:rsid w:val="00E0196D"/>
    <w:rsid w:val="00F0577E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67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67967"/>
    <w:rPr>
      <w:lang w:val="el-GR"/>
    </w:rPr>
  </w:style>
  <w:style w:type="paragraph" w:styleId="a4">
    <w:name w:val="footer"/>
    <w:basedOn w:val="a"/>
    <w:link w:val="Char0"/>
    <w:uiPriority w:val="99"/>
    <w:semiHidden/>
    <w:unhideWhenUsed/>
    <w:rsid w:val="00567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67967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5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796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2023-11-29T07:27:00Z</dcterms:created>
  <dcterms:modified xsi:type="dcterms:W3CDTF">2023-11-29T07:40:00Z</dcterms:modified>
</cp:coreProperties>
</file>